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9D" w:rsidRDefault="00605DF9" w:rsidP="00851F39">
      <w:pPr>
        <w:widowControl/>
        <w:shd w:val="clear" w:color="auto" w:fill="FFFFFF"/>
        <w:spacing w:before="100" w:beforeAutospacing="1" w:after="195" w:line="360" w:lineRule="atLeast"/>
        <w:jc w:val="center"/>
        <w:rPr>
          <w:rFonts w:ascii="微软雅黑" w:eastAsia="微软雅黑" w:hAnsi="微软雅黑" w:cs="宋体"/>
          <w:b/>
          <w:bCs/>
          <w:color w:val="FF0000"/>
          <w:kern w:val="0"/>
          <w:sz w:val="30"/>
          <w:szCs w:val="30"/>
        </w:rPr>
      </w:pPr>
      <w:r w:rsidRPr="00605DF9">
        <w:rPr>
          <w:rFonts w:ascii="微软雅黑" w:eastAsia="微软雅黑" w:hAnsi="微软雅黑" w:cs="宋体" w:hint="eastAsia"/>
          <w:b/>
          <w:bCs/>
          <w:color w:val="FF0000"/>
          <w:kern w:val="0"/>
          <w:sz w:val="30"/>
          <w:szCs w:val="30"/>
        </w:rPr>
        <w:t>新能源学院低速翼型绕流压力分布实验模型及设备采购</w:t>
      </w:r>
    </w:p>
    <w:p w:rsidR="00851F39" w:rsidRPr="00851F39" w:rsidRDefault="00851F39" w:rsidP="00851F39">
      <w:pPr>
        <w:widowControl/>
        <w:shd w:val="clear" w:color="auto" w:fill="FFFFFF"/>
        <w:spacing w:before="100" w:beforeAutospacing="1" w:after="195" w:line="360" w:lineRule="atLeast"/>
        <w:jc w:val="center"/>
        <w:rPr>
          <w:rFonts w:ascii="微软雅黑" w:eastAsia="微软雅黑" w:hAnsi="微软雅黑" w:cs="宋体"/>
          <w:color w:val="000000"/>
          <w:kern w:val="0"/>
          <w:sz w:val="30"/>
          <w:szCs w:val="30"/>
        </w:rPr>
      </w:pPr>
      <w:r w:rsidRPr="00851F39">
        <w:rPr>
          <w:rFonts w:ascii="微软雅黑" w:eastAsia="微软雅黑" w:hAnsi="微软雅黑" w:cs="宋体" w:hint="eastAsia"/>
          <w:b/>
          <w:bCs/>
          <w:color w:val="787878"/>
          <w:kern w:val="0"/>
          <w:sz w:val="30"/>
          <w:szCs w:val="30"/>
        </w:rPr>
        <w:t>单一来源采购前信息公示</w:t>
      </w:r>
    </w:p>
    <w:p w:rsidR="00851F39" w:rsidRPr="00491D33" w:rsidRDefault="00851F39" w:rsidP="00491D33">
      <w:pPr>
        <w:widowControl/>
        <w:shd w:val="clear" w:color="auto" w:fill="FFFFFF"/>
        <w:spacing w:before="100" w:beforeAutospacing="1" w:after="195" w:line="360" w:lineRule="atLeast"/>
        <w:jc w:val="left"/>
        <w:rPr>
          <w:rFonts w:ascii="仿宋" w:eastAsia="仿宋" w:hAnsi="仿宋" w:cs="宋体"/>
          <w:b/>
          <w:bCs/>
          <w:kern w:val="0"/>
          <w:sz w:val="24"/>
          <w:szCs w:val="24"/>
        </w:rPr>
      </w:pPr>
      <w:r w:rsidRPr="00851F39">
        <w:rPr>
          <w:rFonts w:ascii="仿宋" w:eastAsia="仿宋" w:hAnsi="仿宋" w:cs="宋体" w:hint="eastAsia"/>
          <w:b/>
          <w:bCs/>
          <w:color w:val="787878"/>
          <w:kern w:val="0"/>
          <w:sz w:val="29"/>
          <w:szCs w:val="29"/>
        </w:rPr>
        <w:t>一、</w:t>
      </w:r>
      <w:r w:rsidRPr="00851F39">
        <w:rPr>
          <w:rFonts w:ascii="仿宋" w:eastAsia="仿宋" w:hAnsi="仿宋" w:cs="宋体" w:hint="eastAsia"/>
          <w:b/>
          <w:bCs/>
          <w:kern w:val="0"/>
          <w:sz w:val="24"/>
          <w:szCs w:val="24"/>
        </w:rPr>
        <w:t>采购项目名称：</w:t>
      </w:r>
      <w:r w:rsidR="00491D33" w:rsidRPr="00491D33">
        <w:rPr>
          <w:rFonts w:ascii="仿宋" w:eastAsia="仿宋" w:hAnsi="仿宋" w:cs="宋体"/>
          <w:b/>
          <w:bCs/>
          <w:kern w:val="0"/>
          <w:sz w:val="24"/>
          <w:szCs w:val="24"/>
        </w:rPr>
        <w:t>南京理工大学江阴校区新能源学院低速翼型绕流压力分布实验模型及设备采购项目</w:t>
      </w:r>
    </w:p>
    <w:p w:rsidR="00851F39" w:rsidRPr="00851F39" w:rsidRDefault="00851F39" w:rsidP="00851F39">
      <w:pPr>
        <w:widowControl/>
        <w:shd w:val="clear" w:color="auto" w:fill="FFFFFF"/>
        <w:spacing w:before="100" w:beforeAutospacing="1" w:after="195" w:line="360" w:lineRule="atLeast"/>
        <w:jc w:val="left"/>
        <w:rPr>
          <w:rFonts w:ascii="微软雅黑" w:eastAsia="微软雅黑" w:hAnsi="微软雅黑" w:cs="宋体"/>
          <w:kern w:val="0"/>
          <w:sz w:val="24"/>
          <w:szCs w:val="24"/>
        </w:rPr>
      </w:pPr>
      <w:r w:rsidRPr="00851F39">
        <w:rPr>
          <w:rFonts w:ascii="仿宋" w:eastAsia="仿宋" w:hAnsi="仿宋" w:cs="宋体" w:hint="eastAsia"/>
          <w:b/>
          <w:bCs/>
          <w:kern w:val="0"/>
          <w:sz w:val="24"/>
          <w:szCs w:val="24"/>
        </w:rPr>
        <w:t>二、采购项目编号：</w:t>
      </w:r>
      <w:r w:rsidR="003F579D" w:rsidRPr="003F579D">
        <w:rPr>
          <w:rFonts w:ascii="仿宋" w:eastAsia="仿宋" w:hAnsi="仿宋" w:cs="宋体"/>
          <w:b/>
          <w:bCs/>
          <w:kern w:val="0"/>
          <w:sz w:val="24"/>
          <w:szCs w:val="24"/>
        </w:rPr>
        <w:t>A21HD0015（宁国[2021]-ZB-0076号）</w:t>
      </w:r>
    </w:p>
    <w:p w:rsidR="00851F39" w:rsidRPr="00851F39" w:rsidRDefault="00851F39" w:rsidP="00851F39">
      <w:pPr>
        <w:widowControl/>
        <w:shd w:val="clear" w:color="auto" w:fill="FFFFFF"/>
        <w:spacing w:before="100" w:beforeAutospacing="1" w:after="100" w:afterAutospacing="1" w:line="225" w:lineRule="atLeast"/>
        <w:jc w:val="left"/>
        <w:rPr>
          <w:rFonts w:ascii="微软雅黑" w:eastAsia="微软雅黑" w:hAnsi="微软雅黑" w:cs="宋体"/>
          <w:kern w:val="0"/>
          <w:sz w:val="24"/>
          <w:szCs w:val="24"/>
        </w:rPr>
      </w:pPr>
      <w:r w:rsidRPr="00851F39">
        <w:rPr>
          <w:rFonts w:ascii="仿宋" w:eastAsia="仿宋" w:hAnsi="仿宋" w:cs="宋体" w:hint="eastAsia"/>
          <w:b/>
          <w:bCs/>
          <w:kern w:val="0"/>
          <w:sz w:val="24"/>
          <w:szCs w:val="24"/>
        </w:rPr>
        <w:t>三、采购项目概况：</w:t>
      </w:r>
    </w:p>
    <w:p w:rsidR="00851F39" w:rsidRPr="00491D33" w:rsidRDefault="00481D55" w:rsidP="00491D33">
      <w:pPr>
        <w:widowControl/>
        <w:shd w:val="clear" w:color="auto" w:fill="FFFFFF"/>
        <w:spacing w:before="100" w:beforeAutospacing="1" w:after="100" w:afterAutospacing="1" w:line="360" w:lineRule="auto"/>
        <w:ind w:firstLine="482"/>
        <w:jc w:val="left"/>
        <w:rPr>
          <w:rFonts w:ascii="仿宋" w:eastAsia="仿宋" w:hAnsi="仿宋" w:cs="宋体"/>
          <w:bCs/>
          <w:kern w:val="0"/>
          <w:sz w:val="24"/>
          <w:szCs w:val="24"/>
        </w:rPr>
      </w:pPr>
      <w:r w:rsidRPr="00491D33">
        <w:rPr>
          <w:rFonts w:ascii="仿宋" w:eastAsia="仿宋" w:hAnsi="仿宋" w:cs="宋体" w:hint="eastAsia"/>
          <w:bCs/>
          <w:kern w:val="0"/>
          <w:sz w:val="24"/>
          <w:szCs w:val="24"/>
        </w:rPr>
        <w:t>为完成2021年秋季学期《流体力学》教学实验：低速翼型绕流压力分布实验，拟采购</w:t>
      </w:r>
      <w:r w:rsidR="006F3EE8" w:rsidRPr="00491D33">
        <w:rPr>
          <w:rFonts w:ascii="仿宋" w:eastAsia="仿宋" w:hAnsi="仿宋" w:cs="宋体" w:hint="eastAsia"/>
          <w:bCs/>
          <w:kern w:val="0"/>
          <w:sz w:val="24"/>
          <w:szCs w:val="24"/>
        </w:rPr>
        <w:t>翼型压力测量装置</w:t>
      </w:r>
      <w:r w:rsidRPr="00491D33">
        <w:rPr>
          <w:rFonts w:ascii="仿宋" w:eastAsia="仿宋" w:hAnsi="仿宋" w:cs="宋体" w:hint="eastAsia"/>
          <w:bCs/>
          <w:kern w:val="0"/>
          <w:sz w:val="24"/>
          <w:szCs w:val="24"/>
        </w:rPr>
        <w:t>，让学生动手测量不同来流攻角下的翼型压力分布，计算获得翼型的气动特性，了解实际工程应用中的流体力学问题。</w:t>
      </w:r>
    </w:p>
    <w:p w:rsidR="00851F39" w:rsidRDefault="00851F39" w:rsidP="00851F39">
      <w:pPr>
        <w:widowControl/>
        <w:shd w:val="clear" w:color="auto" w:fill="FFFFFF"/>
        <w:spacing w:before="100" w:beforeAutospacing="1" w:after="100" w:afterAutospacing="1" w:line="225" w:lineRule="atLeast"/>
        <w:jc w:val="left"/>
        <w:rPr>
          <w:rFonts w:ascii="仿宋" w:eastAsia="仿宋" w:hAnsi="仿宋" w:cs="宋体"/>
          <w:b/>
          <w:bCs/>
          <w:kern w:val="0"/>
          <w:sz w:val="24"/>
          <w:szCs w:val="24"/>
        </w:rPr>
      </w:pPr>
      <w:r w:rsidRPr="00851F39">
        <w:rPr>
          <w:rFonts w:ascii="仿宋" w:eastAsia="仿宋" w:hAnsi="仿宋" w:cs="宋体" w:hint="eastAsia"/>
          <w:b/>
          <w:bCs/>
          <w:kern w:val="0"/>
          <w:sz w:val="24"/>
          <w:szCs w:val="24"/>
        </w:rPr>
        <w:t>四、申请采用单一来源理由：</w:t>
      </w:r>
    </w:p>
    <w:p w:rsidR="00851F39" w:rsidRPr="00491D33" w:rsidRDefault="00491D33" w:rsidP="00491D33">
      <w:pPr>
        <w:widowControl/>
        <w:spacing w:line="360" w:lineRule="auto"/>
        <w:jc w:val="left"/>
        <w:rPr>
          <w:rFonts w:ascii="仿宋" w:eastAsia="仿宋" w:hAnsi="仿宋" w:cs="宋体"/>
          <w:bCs/>
          <w:kern w:val="0"/>
          <w:sz w:val="24"/>
          <w:szCs w:val="24"/>
        </w:rPr>
      </w:pPr>
      <w:r>
        <w:rPr>
          <w:rFonts w:ascii="宋体" w:eastAsia="宋体" w:hAnsi="宋体" w:cs="宋体" w:hint="eastAsia"/>
          <w:color w:val="000000"/>
          <w:kern w:val="0"/>
          <w:sz w:val="24"/>
        </w:rPr>
        <w:t xml:space="preserve">   </w:t>
      </w:r>
      <w:r w:rsidRPr="00491D33">
        <w:rPr>
          <w:rFonts w:ascii="仿宋" w:eastAsia="仿宋" w:hAnsi="仿宋" w:cs="宋体" w:hint="eastAsia"/>
          <w:bCs/>
          <w:kern w:val="0"/>
          <w:sz w:val="24"/>
          <w:szCs w:val="24"/>
        </w:rPr>
        <w:t xml:space="preserve"> </w:t>
      </w:r>
      <w:r w:rsidRPr="00491D33">
        <w:rPr>
          <w:rFonts w:ascii="仿宋" w:eastAsia="仿宋" w:hAnsi="仿宋" w:cs="宋体"/>
          <w:bCs/>
          <w:kern w:val="0"/>
          <w:sz w:val="24"/>
          <w:szCs w:val="24"/>
        </w:rPr>
        <w:t>本实验平台属于技术含量较高、专业性较强、需委托研制，且建设时间非常紧迫的教学科研仪器设备。</w:t>
      </w:r>
    </w:p>
    <w:p w:rsidR="00851F39" w:rsidRPr="00851F39" w:rsidRDefault="00851F39" w:rsidP="00851F39">
      <w:pPr>
        <w:widowControl/>
        <w:shd w:val="clear" w:color="auto" w:fill="FFFFFF"/>
        <w:spacing w:before="100" w:beforeAutospacing="1" w:after="195" w:line="360" w:lineRule="atLeast"/>
        <w:jc w:val="left"/>
        <w:rPr>
          <w:rFonts w:ascii="微软雅黑" w:eastAsia="微软雅黑" w:hAnsi="微软雅黑" w:cs="宋体"/>
          <w:kern w:val="0"/>
          <w:sz w:val="24"/>
          <w:szCs w:val="24"/>
        </w:rPr>
      </w:pPr>
      <w:r w:rsidRPr="00851F39">
        <w:rPr>
          <w:rFonts w:ascii="仿宋" w:eastAsia="仿宋" w:hAnsi="仿宋" w:cs="宋体" w:hint="eastAsia"/>
          <w:b/>
          <w:bCs/>
          <w:kern w:val="0"/>
          <w:sz w:val="24"/>
          <w:szCs w:val="24"/>
        </w:rPr>
        <w:t>五、拟定供应商：</w:t>
      </w:r>
    </w:p>
    <w:p w:rsidR="00851F39" w:rsidRPr="00491D33" w:rsidRDefault="00851F39" w:rsidP="00491D33">
      <w:pPr>
        <w:widowControl/>
        <w:shd w:val="clear" w:color="auto" w:fill="FFFFFF"/>
        <w:spacing w:before="100" w:beforeAutospacing="1" w:after="100" w:afterAutospacing="1"/>
        <w:ind w:firstLine="482"/>
        <w:jc w:val="left"/>
        <w:rPr>
          <w:rFonts w:ascii="微软雅黑" w:eastAsia="微软雅黑" w:hAnsi="微软雅黑" w:cs="宋体"/>
          <w:kern w:val="0"/>
          <w:sz w:val="24"/>
          <w:szCs w:val="24"/>
        </w:rPr>
      </w:pPr>
      <w:r w:rsidRPr="00491D33">
        <w:rPr>
          <w:rFonts w:ascii="仿宋" w:eastAsia="仿宋" w:hAnsi="仿宋" w:cs="宋体" w:hint="eastAsia"/>
          <w:b/>
          <w:bCs/>
          <w:kern w:val="0"/>
          <w:sz w:val="24"/>
          <w:szCs w:val="24"/>
        </w:rPr>
        <w:t>制造商</w:t>
      </w:r>
      <w:r w:rsidR="0012270A" w:rsidRPr="00491D33">
        <w:rPr>
          <w:rFonts w:ascii="仿宋" w:eastAsia="仿宋" w:hAnsi="仿宋" w:cs="宋体" w:hint="eastAsia"/>
          <w:b/>
          <w:bCs/>
          <w:kern w:val="0"/>
          <w:sz w:val="24"/>
          <w:szCs w:val="24"/>
        </w:rPr>
        <w:t>：</w:t>
      </w:r>
      <w:r w:rsidR="008C2EAF" w:rsidRPr="00491D33">
        <w:rPr>
          <w:rFonts w:ascii="宋体" w:eastAsia="宋体" w:hAnsi="宋体" w:cs="宋体" w:hint="eastAsia"/>
          <w:kern w:val="0"/>
          <w:sz w:val="24"/>
          <w:szCs w:val="24"/>
          <w:u w:val="single"/>
        </w:rPr>
        <w:t>江苏九天航空航天科技有限公司</w:t>
      </w:r>
    </w:p>
    <w:p w:rsidR="00851F39" w:rsidRPr="00491D33" w:rsidRDefault="00851F39" w:rsidP="00491D33">
      <w:pPr>
        <w:widowControl/>
        <w:shd w:val="clear" w:color="auto" w:fill="FFFFFF"/>
        <w:spacing w:before="100" w:beforeAutospacing="1" w:after="100" w:afterAutospacing="1"/>
        <w:ind w:firstLine="482"/>
        <w:jc w:val="left"/>
        <w:rPr>
          <w:rFonts w:ascii="微软雅黑" w:eastAsia="微软雅黑" w:hAnsi="微软雅黑" w:cs="宋体"/>
          <w:kern w:val="0"/>
          <w:sz w:val="24"/>
          <w:szCs w:val="24"/>
        </w:rPr>
      </w:pPr>
      <w:r w:rsidRPr="00491D33">
        <w:rPr>
          <w:rFonts w:ascii="仿宋" w:eastAsia="仿宋" w:hAnsi="仿宋" w:cs="宋体" w:hint="eastAsia"/>
          <w:b/>
          <w:bCs/>
          <w:kern w:val="0"/>
          <w:sz w:val="24"/>
          <w:szCs w:val="24"/>
        </w:rPr>
        <w:t>公司地址：</w:t>
      </w:r>
      <w:r w:rsidR="00187A46" w:rsidRPr="00491D33">
        <w:rPr>
          <w:rFonts w:ascii="宋体" w:eastAsia="宋体" w:hAnsi="宋体" w:cs="宋体" w:hint="eastAsia"/>
          <w:kern w:val="0"/>
          <w:sz w:val="24"/>
          <w:szCs w:val="24"/>
          <w:u w:val="single"/>
        </w:rPr>
        <w:t>江苏省南京市秦淮区大光路108号二楼218室</w:t>
      </w:r>
    </w:p>
    <w:p w:rsidR="00851F39" w:rsidRPr="00851F39" w:rsidRDefault="00851F39" w:rsidP="00851F39">
      <w:pPr>
        <w:widowControl/>
        <w:shd w:val="clear" w:color="auto" w:fill="FFFFFF"/>
        <w:spacing w:before="100" w:beforeAutospacing="1" w:after="195" w:line="360" w:lineRule="atLeast"/>
        <w:jc w:val="left"/>
        <w:rPr>
          <w:rFonts w:ascii="微软雅黑" w:eastAsia="微软雅黑" w:hAnsi="微软雅黑" w:cs="宋体"/>
          <w:kern w:val="0"/>
          <w:sz w:val="24"/>
          <w:szCs w:val="24"/>
        </w:rPr>
      </w:pPr>
      <w:r w:rsidRPr="00851F39">
        <w:rPr>
          <w:rFonts w:ascii="仿宋" w:eastAsia="仿宋" w:hAnsi="仿宋" w:cs="宋体" w:hint="eastAsia"/>
          <w:b/>
          <w:bCs/>
          <w:kern w:val="0"/>
          <w:sz w:val="24"/>
          <w:szCs w:val="24"/>
        </w:rPr>
        <w:t>六、公示期、联系方式：</w:t>
      </w:r>
    </w:p>
    <w:p w:rsidR="00851F39" w:rsidRPr="00851F39" w:rsidRDefault="00851F39" w:rsidP="0024768D">
      <w:pPr>
        <w:widowControl/>
        <w:shd w:val="clear" w:color="auto" w:fill="FFFFFF"/>
        <w:spacing w:before="100" w:beforeAutospacing="1" w:after="100" w:afterAutospacing="1" w:line="225" w:lineRule="atLeast"/>
        <w:ind w:firstLine="482"/>
        <w:jc w:val="left"/>
        <w:rPr>
          <w:rFonts w:ascii="仿宋" w:eastAsia="仿宋" w:hAnsi="仿宋" w:cs="宋体"/>
          <w:bCs/>
          <w:kern w:val="0"/>
          <w:sz w:val="24"/>
          <w:szCs w:val="24"/>
        </w:rPr>
      </w:pPr>
      <w:r w:rsidRPr="00851F39">
        <w:rPr>
          <w:rFonts w:ascii="仿宋" w:eastAsia="仿宋" w:hAnsi="仿宋" w:cs="宋体" w:hint="eastAsia"/>
          <w:bCs/>
          <w:kern w:val="0"/>
          <w:sz w:val="24"/>
          <w:szCs w:val="24"/>
        </w:rPr>
        <w:t>公示期：3个工作日</w:t>
      </w:r>
    </w:p>
    <w:p w:rsidR="00E015D2" w:rsidRDefault="00E015D2" w:rsidP="0024768D">
      <w:pPr>
        <w:widowControl/>
        <w:shd w:val="clear" w:color="auto" w:fill="FFFFFF"/>
        <w:spacing w:before="100" w:beforeAutospacing="1" w:after="100" w:afterAutospacing="1" w:line="225" w:lineRule="atLeast"/>
        <w:ind w:firstLine="482"/>
        <w:jc w:val="left"/>
        <w:rPr>
          <w:rFonts w:ascii="仿宋" w:eastAsia="仿宋" w:hAnsi="仿宋" w:cs="宋体"/>
          <w:bCs/>
          <w:kern w:val="0"/>
          <w:sz w:val="24"/>
          <w:szCs w:val="24"/>
        </w:rPr>
      </w:pPr>
      <w:r w:rsidRPr="00E015D2">
        <w:rPr>
          <w:rFonts w:ascii="仿宋" w:eastAsia="仿宋" w:hAnsi="仿宋" w:cs="宋体"/>
          <w:bCs/>
          <w:kern w:val="0"/>
          <w:sz w:val="24"/>
          <w:szCs w:val="24"/>
        </w:rPr>
        <w:t>江阴校区人事财务办公</w:t>
      </w:r>
      <w:r w:rsidRPr="00D12968">
        <w:rPr>
          <w:rFonts w:ascii="Times New Roman" w:eastAsia="仿宋" w:hAnsi="仿宋" w:cs="Times New Roman"/>
          <w:bCs/>
          <w:kern w:val="0"/>
          <w:sz w:val="24"/>
          <w:szCs w:val="24"/>
        </w:rPr>
        <w:t>室</w:t>
      </w:r>
      <w:r w:rsidR="00851F39" w:rsidRPr="00D12968">
        <w:rPr>
          <w:rFonts w:ascii="Times New Roman" w:eastAsia="仿宋" w:hAnsi="仿宋" w:cs="Times New Roman"/>
          <w:bCs/>
          <w:kern w:val="0"/>
          <w:sz w:val="24"/>
          <w:szCs w:val="24"/>
        </w:rPr>
        <w:t>联系电话：</w:t>
      </w:r>
      <w:r w:rsidR="003F579D" w:rsidRPr="00D12968">
        <w:rPr>
          <w:rFonts w:ascii="Times New Roman" w:hAnsi="Times New Roman" w:cs="Times New Roman"/>
          <w:bCs/>
          <w:sz w:val="24"/>
          <w:szCs w:val="24"/>
        </w:rPr>
        <w:t>0510-82181588</w:t>
      </w:r>
      <w:r w:rsidR="00851F39" w:rsidRPr="00D12968">
        <w:rPr>
          <w:rFonts w:ascii="Times New Roman" w:eastAsia="仿宋" w:hAnsi="Times New Roman" w:cs="Times New Roman"/>
          <w:bCs/>
          <w:kern w:val="0"/>
          <w:sz w:val="24"/>
          <w:szCs w:val="24"/>
        </w:rPr>
        <w:t>  </w:t>
      </w:r>
      <w:r w:rsidR="00851F39" w:rsidRPr="00851F39">
        <w:rPr>
          <w:rFonts w:ascii="仿宋" w:eastAsia="仿宋" w:hAnsi="仿宋" w:cs="宋体" w:hint="eastAsia"/>
          <w:bCs/>
          <w:kern w:val="0"/>
          <w:sz w:val="24"/>
          <w:szCs w:val="24"/>
        </w:rPr>
        <w:t>    </w:t>
      </w:r>
    </w:p>
    <w:p w:rsidR="00851F39" w:rsidRPr="00851F39" w:rsidRDefault="00851F39" w:rsidP="0024768D">
      <w:pPr>
        <w:widowControl/>
        <w:shd w:val="clear" w:color="auto" w:fill="FFFFFF"/>
        <w:spacing w:before="100" w:beforeAutospacing="1" w:after="100" w:afterAutospacing="1" w:line="225" w:lineRule="atLeast"/>
        <w:ind w:firstLine="482"/>
        <w:jc w:val="left"/>
        <w:rPr>
          <w:rFonts w:ascii="仿宋" w:eastAsia="仿宋" w:hAnsi="仿宋" w:cs="宋体"/>
          <w:bCs/>
          <w:kern w:val="0"/>
          <w:sz w:val="24"/>
          <w:szCs w:val="24"/>
        </w:rPr>
      </w:pPr>
      <w:r w:rsidRPr="00851F39">
        <w:rPr>
          <w:rFonts w:ascii="仿宋" w:eastAsia="仿宋" w:hAnsi="仿宋" w:cs="宋体" w:hint="eastAsia"/>
          <w:bCs/>
          <w:kern w:val="0"/>
          <w:sz w:val="24"/>
          <w:szCs w:val="24"/>
        </w:rPr>
        <w:t>联系人：</w:t>
      </w:r>
      <w:r w:rsidR="003F579D" w:rsidRPr="00E015D2">
        <w:rPr>
          <w:rFonts w:ascii="仿宋" w:eastAsia="仿宋" w:hAnsi="仿宋" w:cs="宋体" w:hint="eastAsia"/>
          <w:bCs/>
          <w:kern w:val="0"/>
          <w:sz w:val="24"/>
          <w:szCs w:val="24"/>
        </w:rPr>
        <w:t>张老师</w:t>
      </w:r>
    </w:p>
    <w:p w:rsidR="00851F39" w:rsidRPr="00851F39" w:rsidRDefault="00851F39" w:rsidP="0024768D">
      <w:pPr>
        <w:widowControl/>
        <w:shd w:val="clear" w:color="auto" w:fill="FFFFFF"/>
        <w:spacing w:before="100" w:beforeAutospacing="1" w:after="100" w:afterAutospacing="1" w:line="225" w:lineRule="atLeast"/>
        <w:ind w:firstLine="482"/>
        <w:jc w:val="left"/>
        <w:rPr>
          <w:rFonts w:ascii="仿宋" w:eastAsia="仿宋" w:hAnsi="仿宋" w:cs="宋体"/>
          <w:bCs/>
          <w:kern w:val="0"/>
          <w:sz w:val="24"/>
          <w:szCs w:val="24"/>
        </w:rPr>
      </w:pPr>
      <w:r w:rsidRPr="00851F39">
        <w:rPr>
          <w:rFonts w:ascii="仿宋" w:eastAsia="仿宋" w:hAnsi="仿宋" w:cs="宋体" w:hint="eastAsia"/>
          <w:bCs/>
          <w:kern w:val="0"/>
          <w:sz w:val="24"/>
          <w:szCs w:val="24"/>
        </w:rPr>
        <w:t>地址：江苏省</w:t>
      </w:r>
      <w:r w:rsidR="003F579D" w:rsidRPr="003F579D">
        <w:rPr>
          <w:rFonts w:ascii="仿宋" w:eastAsia="仿宋" w:hAnsi="仿宋" w:cs="宋体"/>
          <w:bCs/>
          <w:kern w:val="0"/>
          <w:sz w:val="24"/>
          <w:szCs w:val="24"/>
        </w:rPr>
        <w:t>江阴市福星路8号</w:t>
      </w:r>
    </w:p>
    <w:p w:rsidR="00851F39" w:rsidRPr="00851F39" w:rsidRDefault="00851F39" w:rsidP="0024768D">
      <w:pPr>
        <w:widowControl/>
        <w:shd w:val="clear" w:color="auto" w:fill="FFFFFF"/>
        <w:spacing w:before="100" w:beforeAutospacing="1" w:after="100" w:afterAutospacing="1" w:line="225" w:lineRule="atLeast"/>
        <w:ind w:firstLine="482"/>
        <w:jc w:val="left"/>
        <w:rPr>
          <w:rFonts w:ascii="仿宋" w:eastAsia="仿宋" w:hAnsi="仿宋" w:cs="宋体"/>
          <w:bCs/>
          <w:kern w:val="0"/>
          <w:sz w:val="24"/>
          <w:szCs w:val="24"/>
        </w:rPr>
      </w:pPr>
      <w:r w:rsidRPr="00851F39">
        <w:rPr>
          <w:rFonts w:ascii="仿宋" w:eastAsia="仿宋" w:hAnsi="仿宋" w:cs="宋体" w:hint="eastAsia"/>
          <w:bCs/>
          <w:kern w:val="0"/>
          <w:sz w:val="24"/>
          <w:szCs w:val="24"/>
        </w:rPr>
        <w:t>邮编：21</w:t>
      </w:r>
      <w:r w:rsidR="003F579D">
        <w:rPr>
          <w:rFonts w:ascii="仿宋" w:eastAsia="仿宋" w:hAnsi="仿宋" w:cs="宋体" w:hint="eastAsia"/>
          <w:bCs/>
          <w:kern w:val="0"/>
          <w:sz w:val="24"/>
          <w:szCs w:val="24"/>
        </w:rPr>
        <w:t>4400</w:t>
      </w:r>
    </w:p>
    <w:p w:rsidR="00851F39" w:rsidRPr="00851F39" w:rsidRDefault="00851F39" w:rsidP="00851F39">
      <w:pPr>
        <w:widowControl/>
        <w:shd w:val="clear" w:color="auto" w:fill="FFFFFF"/>
        <w:spacing w:before="100" w:beforeAutospacing="1" w:after="195" w:line="360" w:lineRule="atLeast"/>
        <w:jc w:val="left"/>
        <w:rPr>
          <w:rFonts w:ascii="微软雅黑" w:eastAsia="微软雅黑" w:hAnsi="微软雅黑" w:cs="宋体"/>
          <w:kern w:val="0"/>
          <w:sz w:val="24"/>
          <w:szCs w:val="24"/>
        </w:rPr>
      </w:pPr>
      <w:r w:rsidRPr="00851F39">
        <w:rPr>
          <w:rFonts w:ascii="仿宋" w:eastAsia="仿宋" w:hAnsi="仿宋" w:cs="宋体" w:hint="eastAsia"/>
          <w:b/>
          <w:bCs/>
          <w:kern w:val="0"/>
          <w:sz w:val="24"/>
          <w:szCs w:val="24"/>
        </w:rPr>
        <w:t>七、其他事项：</w:t>
      </w:r>
    </w:p>
    <w:p w:rsidR="00851F39" w:rsidRDefault="00851F39" w:rsidP="00F35896">
      <w:pPr>
        <w:widowControl/>
        <w:shd w:val="clear" w:color="auto" w:fill="FFFFFF"/>
        <w:spacing w:before="100" w:beforeAutospacing="1" w:after="100" w:afterAutospacing="1" w:line="360" w:lineRule="auto"/>
        <w:ind w:firstLine="482"/>
        <w:jc w:val="left"/>
        <w:rPr>
          <w:rFonts w:ascii="仿宋" w:eastAsia="仿宋" w:hAnsi="仿宋" w:cs="宋体"/>
          <w:bCs/>
          <w:kern w:val="0"/>
          <w:sz w:val="24"/>
          <w:szCs w:val="24"/>
        </w:rPr>
      </w:pPr>
      <w:r w:rsidRPr="00851F39">
        <w:rPr>
          <w:rFonts w:ascii="仿宋" w:eastAsia="仿宋" w:hAnsi="仿宋" w:cs="宋体" w:hint="eastAsia"/>
          <w:bCs/>
          <w:kern w:val="0"/>
          <w:sz w:val="24"/>
          <w:szCs w:val="24"/>
        </w:rPr>
        <w:lastRenderedPageBreak/>
        <w:t>凡对公示内容有异议的，请在公示期内以实名书面（包括联系人、联系方式）形式将意见反馈至</w:t>
      </w:r>
      <w:r w:rsidR="00E015D2" w:rsidRPr="00E015D2">
        <w:rPr>
          <w:rFonts w:ascii="仿宋" w:eastAsia="仿宋" w:hAnsi="仿宋" w:cs="宋体"/>
          <w:bCs/>
          <w:kern w:val="0"/>
          <w:sz w:val="24"/>
          <w:szCs w:val="24"/>
        </w:rPr>
        <w:t>江阴校区人事财务办公室</w:t>
      </w:r>
      <w:r w:rsidRPr="00851F39">
        <w:rPr>
          <w:rFonts w:ascii="仿宋" w:eastAsia="仿宋" w:hAnsi="仿宋" w:cs="宋体" w:hint="eastAsia"/>
          <w:bCs/>
          <w:kern w:val="0"/>
          <w:sz w:val="24"/>
          <w:szCs w:val="24"/>
        </w:rPr>
        <w:t>。</w:t>
      </w:r>
    </w:p>
    <w:p w:rsidR="00491D33" w:rsidRDefault="00491D33" w:rsidP="0024768D">
      <w:pPr>
        <w:widowControl/>
        <w:shd w:val="clear" w:color="auto" w:fill="FFFFFF"/>
        <w:spacing w:before="100" w:beforeAutospacing="1" w:after="100" w:afterAutospacing="1" w:line="225" w:lineRule="atLeast"/>
        <w:ind w:firstLine="482"/>
        <w:jc w:val="left"/>
        <w:rPr>
          <w:rFonts w:ascii="仿宋" w:eastAsia="仿宋" w:hAnsi="仿宋" w:cs="宋体"/>
          <w:bCs/>
          <w:kern w:val="0"/>
          <w:sz w:val="24"/>
          <w:szCs w:val="24"/>
        </w:rPr>
      </w:pPr>
    </w:p>
    <w:p w:rsidR="00491D33" w:rsidRPr="00851F39" w:rsidRDefault="00491D33" w:rsidP="0024768D">
      <w:pPr>
        <w:widowControl/>
        <w:shd w:val="clear" w:color="auto" w:fill="FFFFFF"/>
        <w:spacing w:before="100" w:beforeAutospacing="1" w:after="100" w:afterAutospacing="1" w:line="225" w:lineRule="atLeast"/>
        <w:ind w:firstLine="482"/>
        <w:jc w:val="left"/>
        <w:rPr>
          <w:rFonts w:ascii="微软雅黑" w:eastAsia="微软雅黑" w:hAnsi="微软雅黑" w:cs="宋体"/>
          <w:kern w:val="0"/>
          <w:sz w:val="24"/>
          <w:szCs w:val="24"/>
        </w:rPr>
      </w:pPr>
    </w:p>
    <w:p w:rsidR="00851F39" w:rsidRPr="00851F39" w:rsidRDefault="00491D33" w:rsidP="00851F39">
      <w:pPr>
        <w:widowControl/>
        <w:shd w:val="clear" w:color="auto" w:fill="FFFFFF"/>
        <w:spacing w:before="100" w:beforeAutospacing="1" w:after="195" w:line="360" w:lineRule="atLeast"/>
        <w:ind w:firstLine="5031"/>
        <w:jc w:val="left"/>
        <w:rPr>
          <w:rFonts w:ascii="微软雅黑" w:eastAsia="微软雅黑" w:hAnsi="微软雅黑" w:cs="宋体"/>
          <w:kern w:val="0"/>
          <w:sz w:val="24"/>
          <w:szCs w:val="24"/>
        </w:rPr>
      </w:pPr>
      <w:r>
        <w:rPr>
          <w:rFonts w:ascii="仿宋" w:eastAsia="仿宋" w:hAnsi="仿宋" w:cs="宋体" w:hint="eastAsia"/>
          <w:bCs/>
          <w:kern w:val="0"/>
          <w:sz w:val="24"/>
          <w:szCs w:val="24"/>
        </w:rPr>
        <w:t xml:space="preserve">  </w:t>
      </w:r>
      <w:r w:rsidR="00E015D2" w:rsidRPr="00E015D2">
        <w:rPr>
          <w:rFonts w:ascii="仿宋" w:eastAsia="仿宋" w:hAnsi="仿宋" w:cs="宋体"/>
          <w:bCs/>
          <w:kern w:val="0"/>
          <w:sz w:val="24"/>
          <w:szCs w:val="24"/>
        </w:rPr>
        <w:t>江阴校区人事财务办公室</w:t>
      </w:r>
    </w:p>
    <w:p w:rsidR="00E54F03" w:rsidRPr="0024768D" w:rsidRDefault="00491D33" w:rsidP="002C29BD">
      <w:pPr>
        <w:widowControl/>
        <w:shd w:val="clear" w:color="auto" w:fill="FFFFFF"/>
        <w:spacing w:before="100" w:beforeAutospacing="1" w:after="195" w:line="360" w:lineRule="atLeast"/>
        <w:ind w:firstLineChars="2195" w:firstLine="5268"/>
        <w:jc w:val="left"/>
        <w:rPr>
          <w:sz w:val="24"/>
          <w:szCs w:val="24"/>
        </w:rPr>
      </w:pPr>
      <w:r>
        <w:rPr>
          <w:rFonts w:ascii="仿宋" w:eastAsia="仿宋" w:hAnsi="仿宋" w:cs="宋体" w:hint="eastAsia"/>
          <w:bCs/>
          <w:kern w:val="0"/>
          <w:sz w:val="24"/>
          <w:szCs w:val="24"/>
        </w:rPr>
        <w:t>2021</w:t>
      </w:r>
      <w:r w:rsidR="00851F39" w:rsidRPr="00851F39">
        <w:rPr>
          <w:rFonts w:ascii="仿宋" w:eastAsia="仿宋" w:hAnsi="仿宋" w:cs="宋体" w:hint="eastAsia"/>
          <w:bCs/>
          <w:kern w:val="0"/>
          <w:sz w:val="24"/>
          <w:szCs w:val="24"/>
        </w:rPr>
        <w:t>年</w:t>
      </w:r>
      <w:r>
        <w:rPr>
          <w:rFonts w:ascii="仿宋" w:eastAsia="仿宋" w:hAnsi="仿宋" w:cs="宋体" w:hint="eastAsia"/>
          <w:bCs/>
          <w:kern w:val="0"/>
          <w:sz w:val="24"/>
          <w:szCs w:val="24"/>
        </w:rPr>
        <w:t>8</w:t>
      </w:r>
      <w:r w:rsidR="00851F39" w:rsidRPr="00851F39">
        <w:rPr>
          <w:rFonts w:ascii="仿宋" w:eastAsia="仿宋" w:hAnsi="仿宋" w:cs="宋体" w:hint="eastAsia"/>
          <w:bCs/>
          <w:kern w:val="0"/>
          <w:sz w:val="24"/>
          <w:szCs w:val="24"/>
        </w:rPr>
        <w:t>月</w:t>
      </w:r>
      <w:r>
        <w:rPr>
          <w:rFonts w:ascii="仿宋" w:eastAsia="仿宋" w:hAnsi="仿宋" w:cs="宋体" w:hint="eastAsia"/>
          <w:bCs/>
          <w:kern w:val="0"/>
          <w:sz w:val="24"/>
          <w:szCs w:val="24"/>
        </w:rPr>
        <w:t>9</w:t>
      </w:r>
      <w:r w:rsidR="00851F39" w:rsidRPr="00851F39">
        <w:rPr>
          <w:rFonts w:ascii="仿宋" w:eastAsia="仿宋" w:hAnsi="仿宋" w:cs="宋体" w:hint="eastAsia"/>
          <w:bCs/>
          <w:kern w:val="0"/>
          <w:sz w:val="24"/>
          <w:szCs w:val="24"/>
        </w:rPr>
        <w:t>日</w:t>
      </w:r>
    </w:p>
    <w:sectPr w:rsidR="00E54F03" w:rsidRPr="0024768D" w:rsidSect="001508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801" w:rsidRDefault="00507801" w:rsidP="003F579D">
      <w:r>
        <w:separator/>
      </w:r>
    </w:p>
  </w:endnote>
  <w:endnote w:type="continuationSeparator" w:id="1">
    <w:p w:rsidR="00507801" w:rsidRDefault="00507801" w:rsidP="003F5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801" w:rsidRDefault="00507801" w:rsidP="003F579D">
      <w:r>
        <w:separator/>
      </w:r>
    </w:p>
  </w:footnote>
  <w:footnote w:type="continuationSeparator" w:id="1">
    <w:p w:rsidR="00507801" w:rsidRDefault="00507801" w:rsidP="003F5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F39"/>
    <w:rsid w:val="00110A72"/>
    <w:rsid w:val="0012270A"/>
    <w:rsid w:val="001508B9"/>
    <w:rsid w:val="00187A46"/>
    <w:rsid w:val="00194B8F"/>
    <w:rsid w:val="0023230C"/>
    <w:rsid w:val="0024768D"/>
    <w:rsid w:val="00247701"/>
    <w:rsid w:val="002C29BD"/>
    <w:rsid w:val="00314630"/>
    <w:rsid w:val="00371AD5"/>
    <w:rsid w:val="00373B22"/>
    <w:rsid w:val="003F3447"/>
    <w:rsid w:val="003F579D"/>
    <w:rsid w:val="00411072"/>
    <w:rsid w:val="004435D0"/>
    <w:rsid w:val="00463D61"/>
    <w:rsid w:val="00474B7C"/>
    <w:rsid w:val="00481D55"/>
    <w:rsid w:val="00491D33"/>
    <w:rsid w:val="004E2310"/>
    <w:rsid w:val="00507801"/>
    <w:rsid w:val="005E5996"/>
    <w:rsid w:val="00605DF9"/>
    <w:rsid w:val="00675A8F"/>
    <w:rsid w:val="006F3EE8"/>
    <w:rsid w:val="006F7383"/>
    <w:rsid w:val="00735051"/>
    <w:rsid w:val="007418E7"/>
    <w:rsid w:val="007A3161"/>
    <w:rsid w:val="00851F39"/>
    <w:rsid w:val="008C2EAF"/>
    <w:rsid w:val="009207B0"/>
    <w:rsid w:val="009B4134"/>
    <w:rsid w:val="009E2874"/>
    <w:rsid w:val="00A17DED"/>
    <w:rsid w:val="00A715D2"/>
    <w:rsid w:val="00AE2E07"/>
    <w:rsid w:val="00BC7BEA"/>
    <w:rsid w:val="00BE7B4F"/>
    <w:rsid w:val="00C65CCF"/>
    <w:rsid w:val="00CC31EB"/>
    <w:rsid w:val="00CC7B4A"/>
    <w:rsid w:val="00D12968"/>
    <w:rsid w:val="00E015D2"/>
    <w:rsid w:val="00E20F73"/>
    <w:rsid w:val="00E37503"/>
    <w:rsid w:val="00E54F03"/>
    <w:rsid w:val="00ED07C1"/>
    <w:rsid w:val="00F14F9E"/>
    <w:rsid w:val="00F170DA"/>
    <w:rsid w:val="00F35896"/>
    <w:rsid w:val="00FC7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579D"/>
    <w:rPr>
      <w:sz w:val="18"/>
      <w:szCs w:val="18"/>
    </w:rPr>
  </w:style>
  <w:style w:type="paragraph" w:styleId="a4">
    <w:name w:val="footer"/>
    <w:basedOn w:val="a"/>
    <w:link w:val="Char0"/>
    <w:uiPriority w:val="99"/>
    <w:semiHidden/>
    <w:unhideWhenUsed/>
    <w:rsid w:val="003F57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579D"/>
    <w:rPr>
      <w:sz w:val="18"/>
      <w:szCs w:val="18"/>
    </w:rPr>
  </w:style>
  <w:style w:type="character" w:customStyle="1" w:styleId="fontstyle01">
    <w:name w:val="fontstyle01"/>
    <w:basedOn w:val="a0"/>
    <w:rsid w:val="00491D33"/>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65940641">
      <w:bodyDiv w:val="1"/>
      <w:marLeft w:val="0"/>
      <w:marRight w:val="0"/>
      <w:marTop w:val="0"/>
      <w:marBottom w:val="0"/>
      <w:divBdr>
        <w:top w:val="none" w:sz="0" w:space="0" w:color="auto"/>
        <w:left w:val="none" w:sz="0" w:space="0" w:color="auto"/>
        <w:bottom w:val="none" w:sz="0" w:space="0" w:color="auto"/>
        <w:right w:val="none" w:sz="0" w:space="0" w:color="auto"/>
      </w:divBdr>
    </w:div>
    <w:div w:id="16453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Words>
  <Characters>452</Characters>
  <Application>Microsoft Office Word</Application>
  <DocSecurity>0</DocSecurity>
  <Lines>3</Lines>
  <Paragraphs>1</Paragraphs>
  <ScaleCrop>false</ScaleCrop>
  <Company>shunsuinf</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婕?ず浜?</dc:creator>
  <cp:lastModifiedBy>南京南大尚诚软件科技有限公司</cp:lastModifiedBy>
  <cp:revision>47</cp:revision>
  <dcterms:created xsi:type="dcterms:W3CDTF">2018-06-27T08:02:00Z</dcterms:created>
  <dcterms:modified xsi:type="dcterms:W3CDTF">2021-08-09T09:25:00Z</dcterms:modified>
</cp:coreProperties>
</file>